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20" w:rsidRPr="006843B5" w:rsidRDefault="00566344" w:rsidP="006843B5">
      <w:pPr>
        <w:jc w:val="center"/>
        <w:rPr>
          <w:rFonts w:cs="2  Titr" w:hint="cs"/>
          <w:sz w:val="40"/>
          <w:szCs w:val="40"/>
          <w:rtl/>
        </w:rPr>
      </w:pPr>
      <w:r w:rsidRPr="006843B5">
        <w:rPr>
          <w:rFonts w:cs="2  Titr" w:hint="cs"/>
          <w:sz w:val="40"/>
          <w:szCs w:val="40"/>
          <w:rtl/>
        </w:rPr>
        <w:t>قابل توجه مهارت آموزان ورود سال 1395</w:t>
      </w:r>
    </w:p>
    <w:p w:rsidR="00566344" w:rsidRPr="006843B5" w:rsidRDefault="00193EE7" w:rsidP="00DE69F6">
      <w:pPr>
        <w:spacing w:after="0"/>
        <w:rPr>
          <w:rFonts w:cs="B Nazanin" w:hint="cs"/>
          <w:sz w:val="32"/>
          <w:szCs w:val="32"/>
          <w:rtl/>
        </w:rPr>
      </w:pPr>
      <w:r w:rsidRPr="006843B5">
        <w:rPr>
          <w:rFonts w:cs="B Nazanin" w:hint="cs"/>
          <w:sz w:val="32"/>
          <w:szCs w:val="32"/>
          <w:rtl/>
        </w:rPr>
        <w:t xml:space="preserve">تمامی </w:t>
      </w:r>
      <w:r w:rsidR="00566344" w:rsidRPr="006843B5">
        <w:rPr>
          <w:rFonts w:cs="B Nazanin" w:hint="cs"/>
          <w:sz w:val="32"/>
          <w:szCs w:val="32"/>
          <w:rtl/>
        </w:rPr>
        <w:t xml:space="preserve">مهارت آموزانی که در دومین دوره توانمند سازی فرهنگی ( سامانه  سجفا) موفق به کسب نمره حد نصاب نشده اند با توجه به تدابیر اندیشه شده در معاونت فرهنگی </w:t>
      </w:r>
      <w:r w:rsidR="00CF71AC" w:rsidRPr="006843B5">
        <w:rPr>
          <w:rFonts w:cs="B Nazanin" w:hint="cs"/>
          <w:sz w:val="32"/>
          <w:szCs w:val="32"/>
          <w:rtl/>
        </w:rPr>
        <w:t>و اجتماعی</w:t>
      </w:r>
      <w:r w:rsidR="00DE69F6">
        <w:rPr>
          <w:rFonts w:cs="B Nazanin" w:hint="cs"/>
          <w:sz w:val="32"/>
          <w:szCs w:val="32"/>
          <w:rtl/>
        </w:rPr>
        <w:t>،</w:t>
      </w:r>
      <w:r w:rsidR="00CF71AC" w:rsidRPr="006843B5">
        <w:rPr>
          <w:rFonts w:cs="B Nazanin" w:hint="cs"/>
          <w:sz w:val="32"/>
          <w:szCs w:val="32"/>
          <w:rtl/>
        </w:rPr>
        <w:t xml:space="preserve"> امکان تجدید دوره برای این عزیزان فراهم شده است .</w:t>
      </w:r>
    </w:p>
    <w:p w:rsidR="00193EE7" w:rsidRPr="006843B5" w:rsidRDefault="00193EE7" w:rsidP="00DE69F6">
      <w:pPr>
        <w:spacing w:after="0"/>
        <w:rPr>
          <w:rFonts w:cs="B Nazanin" w:hint="cs"/>
          <w:sz w:val="32"/>
          <w:szCs w:val="32"/>
        </w:rPr>
      </w:pPr>
      <w:r w:rsidRPr="006843B5">
        <w:rPr>
          <w:rFonts w:cs="B Nazanin" w:hint="cs"/>
          <w:sz w:val="32"/>
          <w:szCs w:val="32"/>
          <w:rtl/>
        </w:rPr>
        <w:t>لذا مهارت آموزان بایستی تکالیف و گزارش های خود را بر اساس شیوه نامه و دستورالعمل پیوستی بدون رعایت قید زمانی و تا مورخ 20/6/1397 به انجام رسا</w:t>
      </w:r>
      <w:r w:rsidR="00DE69F6">
        <w:rPr>
          <w:rFonts w:cs="B Nazanin" w:hint="cs"/>
          <w:sz w:val="32"/>
          <w:szCs w:val="32"/>
          <w:rtl/>
        </w:rPr>
        <w:t xml:space="preserve"> </w:t>
      </w:r>
      <w:bookmarkStart w:id="0" w:name="_GoBack"/>
      <w:bookmarkEnd w:id="0"/>
      <w:r w:rsidRPr="006843B5">
        <w:rPr>
          <w:rFonts w:cs="B Nazanin" w:hint="cs"/>
          <w:sz w:val="32"/>
          <w:szCs w:val="32"/>
          <w:rtl/>
        </w:rPr>
        <w:t xml:space="preserve">نیده و استاد مشاور محترم فرهنگی نیز تا پایان و قت اداری روز یکشنبه 25/6/1397 آثار را داوری و در سامانه سجفا ثبت </w:t>
      </w:r>
      <w:r w:rsidR="006843B5" w:rsidRPr="006843B5">
        <w:rPr>
          <w:rFonts w:cs="B Nazanin" w:hint="cs"/>
          <w:sz w:val="32"/>
          <w:szCs w:val="32"/>
          <w:rtl/>
        </w:rPr>
        <w:t>و تایید نهایی نمائید.</w:t>
      </w:r>
    </w:p>
    <w:p w:rsidR="006843B5" w:rsidRDefault="006843B5"/>
    <w:sectPr w:rsidR="006843B5" w:rsidSect="006843B5">
      <w:pgSz w:w="16838" w:h="11906" w:orient="landscape"/>
      <w:pgMar w:top="1440" w:right="2237" w:bottom="1440" w:left="255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44"/>
    <w:rsid w:val="00193EE7"/>
    <w:rsid w:val="00566344"/>
    <w:rsid w:val="0061036B"/>
    <w:rsid w:val="006843B5"/>
    <w:rsid w:val="008F0D2C"/>
    <w:rsid w:val="009D08BE"/>
    <w:rsid w:val="00CF71AC"/>
    <w:rsid w:val="00D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2018-08-29T08:16:00Z</dcterms:created>
  <dcterms:modified xsi:type="dcterms:W3CDTF">2018-08-29T09:37:00Z</dcterms:modified>
</cp:coreProperties>
</file>